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 xml:space="preserve">Výstavné podmienky  ZO SZCH Považská Bystrica                        </w:t>
      </w: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4327525</wp:posOffset>
            </wp:positionH>
            <wp:positionV relativeFrom="paragraph">
              <wp:posOffset>-635</wp:posOffset>
            </wp:positionV>
            <wp:extent cx="1035050" cy="1242060"/>
            <wp:effectExtent l="0" t="0" r="0" b="0"/>
            <wp:wrapSquare wrapText="bothSides"/>
            <wp:docPr id="1" name="Obrázok 1" descr="Obrázok, na ktorom je text, vták, emblém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vták, emblém, log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 xml:space="preserve">1. Na výstavu môžu chovatelia prihlásiť iba čistokrvné králiky, hydinu a holuby, ktoré sú označené krúžkom a tetovaním. 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Zvieratá budú vystavované nasledovne :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a., králiky sa vystavujú individuálne alebo 4-členná kolekcia, K-4 alebo K 2+2,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b., hrabavá hydina sa vystavuje jednotlivo v klietkach  1+2 , vodná hydina 1+1,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c., holuby sa vystavujú jednotlivo.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 xml:space="preserve">Uzávierka prihlášok je </w:t>
      </w:r>
      <w:r>
        <w:rPr>
          <w:rFonts w:eastAsia="Times New Roman" w:cs="Times New Roman" w:ascii="Times New Roman" w:hAnsi="Times New Roman"/>
          <w:b/>
          <w:sz w:val="24"/>
        </w:rPr>
        <w:t>31.08.202</w:t>
      </w:r>
      <w:r>
        <w:rPr>
          <w:rFonts w:eastAsia="Times New Roman" w:cs="Times New Roman" w:ascii="Times New Roman" w:hAnsi="Times New Roman"/>
          <w:b/>
          <w:sz w:val="24"/>
        </w:rPr>
        <w:t>6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Riadne a čitateľne vyplnené prihlášky posielajte na adresu , prípadne emailom: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Michal Bušovský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 xml:space="preserve">Plevník-Drienové 13 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PSČ: 01826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 xml:space="preserve">Tel :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0</w:t>
      </w:r>
      <w:r>
        <w:rPr>
          <w:rFonts w:cs="Times New Roman" w:ascii="Times New Roman" w:hAnsi="Times New Roman"/>
          <w:b/>
          <w:sz w:val="24"/>
          <w:szCs w:val="24"/>
        </w:rPr>
        <w:t>904 821 469</w:t>
      </w:r>
      <w:r>
        <w:rPr>
          <w:rFonts w:eastAsia="Times New Roman" w:cs="Times New Roman" w:ascii="Times New Roman" w:hAnsi="Times New Roman"/>
          <w:sz w:val="24"/>
        </w:rPr>
        <w:t xml:space="preserve"> email : </w:t>
      </w:r>
      <w:r>
        <w:rPr>
          <w:rFonts w:eastAsia="Times New Roman" w:cs="Times New Roman" w:ascii="Times New Roman" w:hAnsi="Times New Roman"/>
          <w:b/>
          <w:bCs/>
          <w:sz w:val="24"/>
        </w:rPr>
        <w:t>zoszchpb@gmail.com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2. Poplatok za každého vystavovaného králika, holuba a hydinu ,  je 1 Eur/ks. Cena katalógu je 3 EUR/ks. Katalóg si je povinný zakúpiť každý vystavovateľ.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Mladí chovatelia  za jednu vystavovanú kolekciu neplatia. Na prihlášku napíšu v pravom hornom rohu MCH  a rok narodenia ( vek max 18 rokov).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3. Príjem zvierat (vlastný dovoz) sa uskutoční v areáli DK Zemiansky Kvašov v piatok 1</w:t>
      </w:r>
      <w:r>
        <w:rPr>
          <w:rFonts w:eastAsia="Times New Roman" w:cs="Times New Roman" w:ascii="Times New Roman" w:hAnsi="Times New Roman"/>
          <w:sz w:val="24"/>
        </w:rPr>
        <w:t>8</w:t>
      </w:r>
      <w:r>
        <w:rPr>
          <w:rFonts w:eastAsia="Times New Roman" w:cs="Times New Roman" w:ascii="Times New Roman" w:hAnsi="Times New Roman"/>
          <w:sz w:val="24"/>
        </w:rPr>
        <w:t>.09.202</w:t>
      </w:r>
      <w:r>
        <w:rPr>
          <w:rFonts w:eastAsia="Times New Roman" w:cs="Times New Roman" w:ascii="Times New Roman" w:hAnsi="Times New Roman"/>
          <w:sz w:val="24"/>
        </w:rPr>
        <w:t>6</w:t>
      </w:r>
      <w:r>
        <w:rPr>
          <w:rFonts w:eastAsia="Times New Roman" w:cs="Times New Roman" w:ascii="Times New Roman" w:hAnsi="Times New Roman"/>
          <w:sz w:val="24"/>
        </w:rPr>
        <w:t xml:space="preserve"> od 15.00 h do 19.00 h. V sobotu </w:t>
      </w:r>
      <w:r>
        <w:rPr>
          <w:rFonts w:eastAsia="Times New Roman" w:cs="Times New Roman" w:ascii="Times New Roman" w:hAnsi="Times New Roman"/>
          <w:sz w:val="24"/>
        </w:rPr>
        <w:t>19</w:t>
      </w:r>
      <w:r>
        <w:rPr>
          <w:rFonts w:eastAsia="Times New Roman" w:cs="Times New Roman" w:ascii="Times New Roman" w:hAnsi="Times New Roman"/>
          <w:sz w:val="24"/>
        </w:rPr>
        <w:t>.09.202</w:t>
      </w:r>
      <w:r>
        <w:rPr>
          <w:rFonts w:eastAsia="Times New Roman" w:cs="Times New Roman" w:ascii="Times New Roman" w:hAnsi="Times New Roman"/>
          <w:sz w:val="24"/>
        </w:rPr>
        <w:t>6</w:t>
      </w:r>
      <w:r>
        <w:rPr>
          <w:rFonts w:eastAsia="Times New Roman" w:cs="Times New Roman" w:ascii="Times New Roman" w:hAnsi="Times New Roman"/>
          <w:sz w:val="24"/>
        </w:rPr>
        <w:t xml:space="preserve"> od 6.00 h do 7.30 h.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 xml:space="preserve">4. Posudzovanie zvierat sa uskutoční dňa </w:t>
      </w:r>
      <w:r>
        <w:rPr>
          <w:rFonts w:eastAsia="Times New Roman" w:cs="Times New Roman" w:ascii="Times New Roman" w:hAnsi="Times New Roman"/>
          <w:sz w:val="24"/>
        </w:rPr>
        <w:t>19</w:t>
      </w:r>
      <w:r>
        <w:rPr>
          <w:rFonts w:eastAsia="Times New Roman" w:cs="Times New Roman" w:ascii="Times New Roman" w:hAnsi="Times New Roman"/>
          <w:sz w:val="24"/>
        </w:rPr>
        <w:t>.09.2025 od 8.00 h bez prístupu verejnosti. Pri posudzovaní majú prístup do výstavného areálu len delegovaní posudzovatelia, školiaci sa adepti na posudzovateľov a garanti jednotlivých expozícií.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5. Predávané môžu byť len zvieratá ( králiky aj s rodokmeňom) v prihláške označené ako ,,P“ so stanovením pevnej ceny. Kupujúcemu bude k predajnej cene pripočítaná 10% prirážka v prospech usporadujúcej organizácií . Zvieratá budú vydané ihneď po zaplatení.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 xml:space="preserve">6. Výstavný výbor zodpovedá za riadne ustajnenie, kŕmenie, napájanie a ošetrovanie počas výstavy. Pričom vystavovateľ neberie záruku za úhyn a stratu počas prepravy. 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7. Najúspešnejším chovateľom budú udelené ceny na základe bodovacieho hodnotenia.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8. Odovzdávanie cien sa uskutoční 2</w:t>
      </w:r>
      <w:r>
        <w:rPr>
          <w:rFonts w:eastAsia="Times New Roman" w:cs="Times New Roman" w:ascii="Times New Roman" w:hAnsi="Times New Roman"/>
          <w:sz w:val="24"/>
        </w:rPr>
        <w:t>0</w:t>
      </w:r>
      <w:r>
        <w:rPr>
          <w:rFonts w:eastAsia="Times New Roman" w:cs="Times New Roman" w:ascii="Times New Roman" w:hAnsi="Times New Roman"/>
          <w:sz w:val="24"/>
        </w:rPr>
        <w:t>.09.2025 (v nedeľu) o 13.00 h. Po odovzdaní cien sa začne výdaj zvierat.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9. Chovateľ svojím podpisom na prihláške potvrdzuje veterinárnu čistotu chovu a súhlas s uvedenými výstavnými podmienkami a so spracovaním osobných údajov v katalógu.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10. Výstava bude otvorená pre verejnosť nasledovne :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19</w:t>
      </w:r>
      <w:r>
        <w:rPr>
          <w:rFonts w:eastAsia="Times New Roman" w:cs="Times New Roman" w:ascii="Times New Roman" w:hAnsi="Times New Roman"/>
          <w:b/>
          <w:sz w:val="24"/>
        </w:rPr>
        <w:t>.09.2025   od 13.00 h do 20.00 h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20</w:t>
      </w:r>
      <w:r>
        <w:rPr>
          <w:rFonts w:eastAsia="Times New Roman" w:cs="Times New Roman" w:ascii="Times New Roman" w:hAnsi="Times New Roman"/>
          <w:b/>
          <w:sz w:val="24"/>
        </w:rPr>
        <w:t>.09.2025   od 8.00 h do 13.00 h</w:t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 xml:space="preserve">Výstavný výbor  </w:t>
      </w:r>
    </w:p>
    <w:p>
      <w:pPr>
        <w:pStyle w:val="Normal"/>
        <w:spacing w:before="0" w:after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ZO SZCH Považská Bystrica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sid w:val="00545d93"/>
    <w:rPr>
      <w:b/>
      <w:bCs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d603f5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LibreOffice/7.2.2.2$Windows_X86_64 LibreOffice_project/02b2acce88a210515b4a5bb2e46cbfb63fe97d56</Application>
  <AppVersion>15.0000</AppVersion>
  <Pages>2</Pages>
  <Words>339</Words>
  <Characters>1898</Characters>
  <CharactersWithSpaces>2250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2024-07-24T19:14:00Z</dcterms:created>
  <dc:creator>Pracovné PC ICE</dc:creator>
  <dc:description/>
  <dc:language>sk-SK</dc:language>
  <cp:lastModifiedBy/>
  <dcterms:modified xsi:type="dcterms:W3CDTF">2026-07-28T20:29:06Z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